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FA" w:rsidRPr="00731F85" w:rsidRDefault="005066FA" w:rsidP="005066FA">
      <w:pPr>
        <w:pStyle w:val="a4"/>
        <w:rPr>
          <w:lang w:val="en-US"/>
        </w:rPr>
      </w:pPr>
      <w:r>
        <w:rPr>
          <w:color w:val="000000"/>
          <w:sz w:val="27"/>
          <w:szCs w:val="27"/>
          <w:lang w:val="en-US"/>
        </w:rPr>
        <w:t xml:space="preserve">D. </w:t>
      </w:r>
      <w:proofErr w:type="spellStart"/>
      <w:r>
        <w:rPr>
          <w:color w:val="000000"/>
          <w:sz w:val="27"/>
          <w:szCs w:val="27"/>
          <w:lang w:val="en-US"/>
        </w:rPr>
        <w:t>Checalin</w:t>
      </w:r>
      <w:proofErr w:type="spellEnd"/>
      <w:r>
        <w:rPr>
          <w:color w:val="000000"/>
          <w:sz w:val="27"/>
          <w:szCs w:val="27"/>
          <w:lang w:val="en-US"/>
        </w:rPr>
        <w:t xml:space="preserve">, </w:t>
      </w:r>
      <w:hyperlink r:id="rId5" w:history="1">
        <w:r>
          <w:rPr>
            <w:rStyle w:val="a3"/>
            <w:i/>
            <w:iCs/>
            <w:color w:val="0000FF"/>
            <w:sz w:val="27"/>
            <w:szCs w:val="27"/>
            <w:lang w:val="en-US"/>
          </w:rPr>
          <w:t>chekalinnikfi@mail.ru</w:t>
        </w:r>
      </w:hyperlink>
    </w:p>
    <w:p w:rsidR="005066FA" w:rsidRPr="00731F85" w:rsidRDefault="005066FA" w:rsidP="005066FA">
      <w:pPr>
        <w:pStyle w:val="a4"/>
        <w:spacing w:after="0"/>
        <w:rPr>
          <w:lang w:val="en-US"/>
        </w:rPr>
      </w:pPr>
      <w:r>
        <w:rPr>
          <w:sz w:val="27"/>
          <w:szCs w:val="27"/>
          <w:lang w:val="en-US"/>
        </w:rPr>
        <w:t xml:space="preserve">Features of perception, methods of demonstration and modern technologies </w:t>
      </w:r>
    </w:p>
    <w:p w:rsidR="005066FA" w:rsidRPr="005066FA" w:rsidRDefault="005066FA" w:rsidP="005066FA">
      <w:pPr>
        <w:pStyle w:val="a4"/>
        <w:spacing w:after="0"/>
        <w:rPr>
          <w:sz w:val="27"/>
          <w:szCs w:val="27"/>
          <w:lang w:val="en-US"/>
        </w:rPr>
      </w:pPr>
      <w:proofErr w:type="gramStart"/>
      <w:r>
        <w:rPr>
          <w:sz w:val="27"/>
          <w:szCs w:val="27"/>
          <w:lang w:val="en-US"/>
        </w:rPr>
        <w:t>of</w:t>
      </w:r>
      <w:proofErr w:type="gramEnd"/>
      <w:r>
        <w:rPr>
          <w:sz w:val="27"/>
          <w:szCs w:val="27"/>
          <w:lang w:val="en-US"/>
        </w:rPr>
        <w:t xml:space="preserve"> three-dimensional images reproduction </w:t>
      </w:r>
      <w:r w:rsidRPr="00731F85">
        <w:rPr>
          <w:sz w:val="27"/>
          <w:szCs w:val="27"/>
          <w:lang w:val="en-US"/>
        </w:rPr>
        <w:tab/>
      </w:r>
      <w:r w:rsidRPr="00731F85">
        <w:rPr>
          <w:sz w:val="27"/>
          <w:szCs w:val="27"/>
          <w:lang w:val="en-US"/>
        </w:rPr>
        <w:tab/>
      </w:r>
      <w:r w:rsidRPr="00731F85">
        <w:rPr>
          <w:sz w:val="27"/>
          <w:szCs w:val="27"/>
          <w:lang w:val="en-US"/>
        </w:rPr>
        <w:tab/>
      </w:r>
      <w:r w:rsidRPr="00731F85">
        <w:rPr>
          <w:sz w:val="27"/>
          <w:szCs w:val="27"/>
          <w:lang w:val="en-US"/>
        </w:rPr>
        <w:tab/>
      </w:r>
      <w:r w:rsidRPr="00731F85">
        <w:rPr>
          <w:sz w:val="27"/>
          <w:szCs w:val="27"/>
          <w:lang w:val="en-US"/>
        </w:rPr>
        <w:tab/>
      </w:r>
      <w:r w:rsidRPr="00731F85">
        <w:rPr>
          <w:sz w:val="27"/>
          <w:szCs w:val="27"/>
          <w:lang w:val="en-US"/>
        </w:rPr>
        <w:tab/>
      </w:r>
      <w:r>
        <w:rPr>
          <w:sz w:val="27"/>
          <w:szCs w:val="27"/>
          <w:lang w:val="en-US"/>
        </w:rPr>
        <w:t>29</w:t>
      </w:r>
    </w:p>
    <w:p w:rsidR="005066FA" w:rsidRPr="00226C48" w:rsidRDefault="005066FA" w:rsidP="005066FA">
      <w:pPr>
        <w:spacing w:line="240" w:lineRule="auto"/>
        <w:rPr>
          <w:rFonts w:ascii="Times New Roman" w:hAnsi="Times New Roman"/>
          <w:b/>
          <w:i/>
          <w:lang w:val="en-US"/>
        </w:rPr>
      </w:pPr>
      <w:r w:rsidRPr="00226C48">
        <w:rPr>
          <w:rFonts w:ascii="Times New Roman" w:hAnsi="Times New Roman"/>
          <w:b/>
          <w:i/>
          <w:lang w:val="en-US"/>
        </w:rPr>
        <w:t xml:space="preserve">Abstract </w:t>
      </w:r>
    </w:p>
    <w:p w:rsidR="005066FA" w:rsidRPr="00226C48" w:rsidRDefault="005066FA" w:rsidP="005066FA">
      <w:pPr>
        <w:spacing w:line="240" w:lineRule="auto"/>
        <w:ind w:firstLine="360"/>
        <w:rPr>
          <w:rFonts w:ascii="Times New Roman" w:hAnsi="Times New Roman"/>
          <w:b/>
          <w:i/>
          <w:lang w:val="en-US"/>
        </w:rPr>
      </w:pPr>
      <w:r w:rsidRPr="00226C48">
        <w:rPr>
          <w:rFonts w:ascii="Times New Roman" w:hAnsi="Times New Roman"/>
          <w:b/>
          <w:i/>
          <w:lang w:val="en-US"/>
        </w:rPr>
        <w:t>The article considers the process of formation and features of perception of the three-dimensional volume image by human-beings. Description of basic technical principles of reproduction, methods and modern technologies of demonstration of volume and pseudo-volume images is given, their classification is suggested. Technological limitations and possibilities of practical application of different types of three-dimensional images reproduction systems are analyzed.</w:t>
      </w:r>
    </w:p>
    <w:p w:rsidR="005066FA" w:rsidRPr="00AE2E60" w:rsidRDefault="005066FA" w:rsidP="005066FA">
      <w:pPr>
        <w:pStyle w:val="a4"/>
        <w:spacing w:after="0"/>
        <w:rPr>
          <w:sz w:val="22"/>
          <w:szCs w:val="22"/>
          <w:lang w:val="en-US"/>
        </w:rPr>
      </w:pPr>
      <w:r w:rsidRPr="00226C48">
        <w:rPr>
          <w:b/>
          <w:i/>
          <w:sz w:val="22"/>
          <w:szCs w:val="22"/>
          <w:lang w:val="en-US"/>
        </w:rPr>
        <w:t xml:space="preserve">Keywords: three-dimensional image, stereoscopy, holography, 3D cinema, volumetric display, virtual reality (VR), digital hologram, </w:t>
      </w:r>
      <w:proofErr w:type="spellStart"/>
      <w:r w:rsidRPr="00226C48">
        <w:rPr>
          <w:b/>
          <w:i/>
          <w:sz w:val="22"/>
          <w:szCs w:val="22"/>
          <w:lang w:val="en-US"/>
        </w:rPr>
        <w:t>voxel</w:t>
      </w:r>
      <w:proofErr w:type="spellEnd"/>
      <w:r w:rsidRPr="00226C48">
        <w:rPr>
          <w:b/>
          <w:i/>
          <w:sz w:val="22"/>
          <w:szCs w:val="22"/>
          <w:lang w:val="en-US"/>
        </w:rPr>
        <w:t xml:space="preserve">, </w:t>
      </w:r>
      <w:proofErr w:type="spellStart"/>
      <w:r w:rsidRPr="00226C48">
        <w:rPr>
          <w:b/>
          <w:i/>
          <w:sz w:val="22"/>
          <w:szCs w:val="22"/>
          <w:lang w:val="en-US"/>
        </w:rPr>
        <w:t>hogel</w:t>
      </w:r>
      <w:proofErr w:type="spellEnd"/>
      <w:r w:rsidRPr="00226C48">
        <w:rPr>
          <w:b/>
          <w:i/>
          <w:sz w:val="22"/>
          <w:szCs w:val="22"/>
          <w:lang w:val="en-US"/>
        </w:rPr>
        <w:t>, brain-computer interface (BCI), depth perception</w:t>
      </w:r>
    </w:p>
    <w:p w:rsidR="00410C61" w:rsidRPr="005066FA" w:rsidRDefault="005066FA" w:rsidP="005066FA">
      <w:pPr>
        <w:rPr>
          <w:lang w:val="en-US"/>
        </w:rPr>
      </w:pPr>
    </w:p>
    <w:sectPr w:rsidR="00410C61" w:rsidRPr="005066FA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892"/>
    <w:multiLevelType w:val="hybridMultilevel"/>
    <w:tmpl w:val="19843B14"/>
    <w:lvl w:ilvl="0" w:tplc="1D3027F6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298" w:hanging="360"/>
      </w:pPr>
    </w:lvl>
    <w:lvl w:ilvl="2" w:tplc="0419001B" w:tentative="1">
      <w:start w:val="1"/>
      <w:numFmt w:val="lowerRoman"/>
      <w:lvlText w:val="%3."/>
      <w:lvlJc w:val="right"/>
      <w:pPr>
        <w:ind w:left="7018" w:hanging="180"/>
      </w:pPr>
    </w:lvl>
    <w:lvl w:ilvl="3" w:tplc="0419000F" w:tentative="1">
      <w:start w:val="1"/>
      <w:numFmt w:val="decimal"/>
      <w:lvlText w:val="%4."/>
      <w:lvlJc w:val="left"/>
      <w:pPr>
        <w:ind w:left="7738" w:hanging="360"/>
      </w:pPr>
    </w:lvl>
    <w:lvl w:ilvl="4" w:tplc="04190019" w:tentative="1">
      <w:start w:val="1"/>
      <w:numFmt w:val="lowerLetter"/>
      <w:lvlText w:val="%5."/>
      <w:lvlJc w:val="left"/>
      <w:pPr>
        <w:ind w:left="8458" w:hanging="360"/>
      </w:pPr>
    </w:lvl>
    <w:lvl w:ilvl="5" w:tplc="0419001B" w:tentative="1">
      <w:start w:val="1"/>
      <w:numFmt w:val="lowerRoman"/>
      <w:lvlText w:val="%6."/>
      <w:lvlJc w:val="right"/>
      <w:pPr>
        <w:ind w:left="9178" w:hanging="180"/>
      </w:pPr>
    </w:lvl>
    <w:lvl w:ilvl="6" w:tplc="0419000F" w:tentative="1">
      <w:start w:val="1"/>
      <w:numFmt w:val="decimal"/>
      <w:lvlText w:val="%7."/>
      <w:lvlJc w:val="left"/>
      <w:pPr>
        <w:ind w:left="9898" w:hanging="360"/>
      </w:pPr>
    </w:lvl>
    <w:lvl w:ilvl="7" w:tplc="04190019" w:tentative="1">
      <w:start w:val="1"/>
      <w:numFmt w:val="lowerLetter"/>
      <w:lvlText w:val="%8."/>
      <w:lvlJc w:val="left"/>
      <w:pPr>
        <w:ind w:left="10618" w:hanging="360"/>
      </w:pPr>
    </w:lvl>
    <w:lvl w:ilvl="8" w:tplc="0419001B" w:tentative="1">
      <w:start w:val="1"/>
      <w:numFmt w:val="lowerRoman"/>
      <w:lvlText w:val="%9."/>
      <w:lvlJc w:val="right"/>
      <w:pPr>
        <w:ind w:left="11338" w:hanging="180"/>
      </w:pPr>
    </w:lvl>
  </w:abstractNum>
  <w:abstractNum w:abstractNumId="1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376F2"/>
    <w:multiLevelType w:val="hybridMultilevel"/>
    <w:tmpl w:val="82C8D23A"/>
    <w:lvl w:ilvl="0" w:tplc="7A6A9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080AEF"/>
    <w:rsid w:val="00112E10"/>
    <w:rsid w:val="001D4EB4"/>
    <w:rsid w:val="00251448"/>
    <w:rsid w:val="003A7708"/>
    <w:rsid w:val="00433685"/>
    <w:rsid w:val="004655DD"/>
    <w:rsid w:val="004805D5"/>
    <w:rsid w:val="004A7DFE"/>
    <w:rsid w:val="005066FA"/>
    <w:rsid w:val="00746E98"/>
    <w:rsid w:val="007B24C0"/>
    <w:rsid w:val="00B17A19"/>
    <w:rsid w:val="00B63FAB"/>
    <w:rsid w:val="00BC7FC5"/>
    <w:rsid w:val="00D35AAC"/>
    <w:rsid w:val="00DA3131"/>
    <w:rsid w:val="00F6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ннотация"/>
    <w:basedOn w:val="a"/>
    <w:rsid w:val="00BC7FC5"/>
    <w:pPr>
      <w:tabs>
        <w:tab w:val="right" w:pos="4763"/>
        <w:tab w:val="right" w:pos="4859"/>
      </w:tabs>
      <w:spacing w:before="120" w:after="120" w:line="240" w:lineRule="auto"/>
      <w:ind w:left="2126"/>
      <w:jc w:val="both"/>
    </w:pPr>
    <w:rPr>
      <w:rFonts w:ascii="Times New Roman" w:eastAsia="Times New Roman" w:hAnsi="Times New Roman"/>
      <w:i/>
      <w:sz w:val="24"/>
    </w:rPr>
  </w:style>
  <w:style w:type="paragraph" w:customStyle="1" w:styleId="-">
    <w:name w:val="лит-ра"/>
    <w:basedOn w:val="a"/>
    <w:qFormat/>
    <w:rsid w:val="00BC7FC5"/>
    <w:pPr>
      <w:numPr>
        <w:numId w:val="4"/>
      </w:numPr>
      <w:tabs>
        <w:tab w:val="right" w:pos="4859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Emphasis"/>
    <w:basedOn w:val="a0"/>
    <w:qFormat/>
    <w:rsid w:val="00BC7FC5"/>
    <w:rPr>
      <w:i/>
      <w:iCs/>
    </w:rPr>
  </w:style>
  <w:style w:type="character" w:customStyle="1" w:styleId="patent-title">
    <w:name w:val="patent-title"/>
    <w:basedOn w:val="a0"/>
    <w:rsid w:val="00BC7FC5"/>
  </w:style>
  <w:style w:type="character" w:customStyle="1" w:styleId="nested-value">
    <w:name w:val="nested-value"/>
    <w:basedOn w:val="a0"/>
    <w:rsid w:val="00BC7FC5"/>
  </w:style>
  <w:style w:type="paragraph" w:styleId="HTML">
    <w:name w:val="HTML Preformatted"/>
    <w:basedOn w:val="a"/>
    <w:link w:val="HTML0"/>
    <w:rsid w:val="00F61D99"/>
    <w:pPr>
      <w:tabs>
        <w:tab w:val="left" w:pos="916"/>
        <w:tab w:val="left" w:pos="1832"/>
        <w:tab w:val="left" w:pos="2748"/>
        <w:tab w:val="left" w:pos="3664"/>
        <w:tab w:val="left" w:pos="4580"/>
        <w:tab w:val="right" w:pos="4763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60" w:after="6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1D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агАвиа2"/>
    <w:basedOn w:val="a"/>
    <w:qFormat/>
    <w:rsid w:val="00F61D99"/>
    <w:pPr>
      <w:tabs>
        <w:tab w:val="left" w:pos="340"/>
        <w:tab w:val="right" w:pos="4859"/>
      </w:tabs>
      <w:suppressAutoHyphens/>
      <w:spacing w:before="6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kalinnikf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DG Win&amp;Soft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2017-11-23T15:47:00Z</dcterms:created>
  <dcterms:modified xsi:type="dcterms:W3CDTF">2017-11-23T16:02:00Z</dcterms:modified>
</cp:coreProperties>
</file>