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DA" w:rsidRPr="00BB5DA2" w:rsidRDefault="00CB20DA" w:rsidP="00CB20D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Subbotkin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Sh.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Vakhitov</w:t>
      </w:r>
      <w:proofErr w:type="spellEnd"/>
    </w:p>
    <w:p w:rsidR="00CB20DA" w:rsidRPr="00554161" w:rsidRDefault="00CB20DA" w:rsidP="00CB20DA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 w:rsidRPr="0055416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Development and technical analysis of the modern narrow-angle directional interference microphones </w:t>
      </w:r>
      <w:r w:rsidRPr="00554161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554161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554161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  <w:t xml:space="preserve">   </w:t>
      </w:r>
      <w:r w:rsidRPr="00554161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554161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554161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554161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554161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</w:t>
      </w:r>
      <w:r w:rsidRPr="00554161">
        <w:rPr>
          <w:rFonts w:ascii="Times New Roman" w:hAnsi="Times New Roman" w:cs="Times New Roman"/>
          <w:sz w:val="28"/>
          <w:szCs w:val="28"/>
          <w:u w:val="single"/>
          <w:lang w:val="en-US"/>
        </w:rPr>
        <w:t>23</w:t>
      </w:r>
    </w:p>
    <w:p w:rsidR="00CB20DA" w:rsidRPr="007F1D81" w:rsidRDefault="00CB20DA" w:rsidP="00CB20DA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F1D81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</w:p>
    <w:p w:rsidR="00CB20DA" w:rsidRPr="007F1D81" w:rsidRDefault="00CB20DA" w:rsidP="00CB20D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F1D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Some peculiarities of designs of modern interference microphones and preceding </w:t>
      </w:r>
      <w:proofErr w:type="spellStart"/>
      <w:r w:rsidRPr="007F1D81">
        <w:rPr>
          <w:rFonts w:ascii="Times New Roman" w:hAnsi="Times New Roman" w:cs="Times New Roman"/>
          <w:b/>
          <w:i/>
          <w:sz w:val="24"/>
          <w:szCs w:val="24"/>
          <w:lang w:val="en-US"/>
        </w:rPr>
        <w:t>multitube</w:t>
      </w:r>
      <w:proofErr w:type="spellEnd"/>
      <w:r w:rsidRPr="007F1D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microphone are considers in paper. </w:t>
      </w:r>
      <w:proofErr w:type="gramStart"/>
      <w:r w:rsidRPr="007F1D81">
        <w:rPr>
          <w:rFonts w:ascii="Times New Roman" w:hAnsi="Times New Roman" w:cs="Times New Roman"/>
          <w:b/>
          <w:i/>
          <w:sz w:val="24"/>
          <w:szCs w:val="24"/>
          <w:lang w:val="en-US"/>
        </w:rPr>
        <w:t>Presents the technical analysis of modern industrial designs narrow-angle directional interference microphone "shotgun" type.</w:t>
      </w:r>
      <w:proofErr w:type="gramEnd"/>
    </w:p>
    <w:p w:rsidR="00CB20DA" w:rsidRPr="007F1D81" w:rsidRDefault="00CB20DA" w:rsidP="00CB20D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F1D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Keywords: electroacoustic, microphones, </w:t>
      </w:r>
      <w:proofErr w:type="spellStart"/>
      <w:r w:rsidRPr="007F1D81">
        <w:rPr>
          <w:rFonts w:ascii="Times New Roman" w:hAnsi="Times New Roman" w:cs="Times New Roman"/>
          <w:b/>
          <w:i/>
          <w:sz w:val="24"/>
          <w:szCs w:val="24"/>
          <w:lang w:val="en-US"/>
        </w:rPr>
        <w:t>tranducers</w:t>
      </w:r>
      <w:proofErr w:type="spellEnd"/>
      <w:r w:rsidRPr="007F1D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7F1D81">
        <w:rPr>
          <w:rFonts w:ascii="Times New Roman" w:hAnsi="Times New Roman" w:cs="Times New Roman"/>
          <w:b/>
          <w:i/>
          <w:sz w:val="24"/>
          <w:szCs w:val="24"/>
          <w:lang w:val="en-US"/>
        </w:rPr>
        <w:t>audiotechnica</w:t>
      </w:r>
      <w:proofErr w:type="spellEnd"/>
      <w:r w:rsidRPr="007F1D81">
        <w:rPr>
          <w:rFonts w:ascii="Times New Roman" w:hAnsi="Times New Roman" w:cs="Times New Roman"/>
          <w:b/>
          <w:i/>
          <w:sz w:val="24"/>
          <w:szCs w:val="24"/>
          <w:lang w:val="en-US"/>
        </w:rPr>
        <w:t>, history of science.</w:t>
      </w:r>
    </w:p>
    <w:p w:rsidR="00CB20DA" w:rsidRPr="007F1D81" w:rsidRDefault="00CB20DA" w:rsidP="00CB20DA">
      <w:pPr>
        <w:tabs>
          <w:tab w:val="left" w:pos="2132"/>
        </w:tabs>
        <w:spacing w:before="120" w:after="0" w:line="240" w:lineRule="auto"/>
        <w:outlineLvl w:val="0"/>
        <w:rPr>
          <w:rFonts w:ascii="Times New Roman" w:hAnsi="Times New Roman" w:cs="Arial"/>
          <w:b/>
          <w:i/>
          <w:color w:val="000000"/>
          <w:kern w:val="36"/>
          <w:sz w:val="24"/>
          <w:szCs w:val="24"/>
          <w:lang w:val="en-US"/>
        </w:rPr>
      </w:pPr>
      <w:r w:rsidRPr="007F1D81">
        <w:rPr>
          <w:rFonts w:ascii="Times New Roman" w:hAnsi="Times New Roman" w:cs="Arial"/>
          <w:b/>
          <w:i/>
          <w:color w:val="000000"/>
          <w:kern w:val="36"/>
          <w:sz w:val="24"/>
          <w:szCs w:val="24"/>
          <w:lang w:val="en-US"/>
        </w:rPr>
        <w:t>References</w:t>
      </w:r>
    </w:p>
    <w:p w:rsidR="00CB20DA" w:rsidRDefault="00CB20DA" w:rsidP="00CB20DA">
      <w:pPr>
        <w:tabs>
          <w:tab w:val="left" w:pos="2132"/>
        </w:tabs>
        <w:spacing w:after="0" w:line="240" w:lineRule="auto"/>
        <w:outlineLvl w:val="0"/>
        <w:rPr>
          <w:sz w:val="24"/>
        </w:rPr>
      </w:pPr>
    </w:p>
    <w:sdt>
      <w:sdtPr>
        <w:rPr>
          <w:sz w:val="24"/>
        </w:rPr>
        <w:id w:val="111145805"/>
        <w:bibliography/>
      </w:sdtPr>
      <w:sdtEndPr>
        <w:rPr>
          <w:rFonts w:ascii="Times New Roman" w:hAnsi="Times New Roman" w:cs="Times New Roman"/>
          <w:szCs w:val="24"/>
        </w:rPr>
      </w:sdtEndPr>
      <w:sdtContent>
        <w:p w:rsidR="00CB20DA" w:rsidRPr="00F44091" w:rsidRDefault="00CB20DA" w:rsidP="00CB20DA">
          <w:pPr>
            <w:tabs>
              <w:tab w:val="left" w:pos="2132"/>
            </w:tabs>
            <w:spacing w:after="0" w:line="240" w:lineRule="auto"/>
            <w:outlineLvl w:val="0"/>
            <w:rPr>
              <w:rFonts w:ascii="Times New Roman" w:hAnsi="Times New Roman" w:cs="Times New Roman"/>
              <w:noProof/>
              <w:vanish/>
              <w:sz w:val="24"/>
              <w:szCs w:val="24"/>
              <w:lang w:val="en-US"/>
            </w:rPr>
          </w:pPr>
          <w:r w:rsidRPr="00F4409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44091">
            <w:rPr>
              <w:rFonts w:ascii="Times New Roman" w:hAnsi="Times New Roman" w:cs="Times New Roman"/>
              <w:sz w:val="24"/>
              <w:szCs w:val="24"/>
            </w:rPr>
            <w:instrText>BIBLIOGRAPHY</w:instrText>
          </w:r>
          <w:r w:rsidRPr="00F4409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tbl>
          <w:tblPr>
            <w:tblW w:w="5000" w:type="pct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55"/>
            <w:gridCol w:w="9190"/>
          </w:tblGrid>
          <w:tr w:rsidR="00CB20DA" w:rsidRPr="00C44AF7" w:rsidTr="008C1867">
            <w:trPr>
              <w:tblCellSpacing w:w="15" w:type="dxa"/>
            </w:trPr>
            <w:tc>
              <w:tcPr>
                <w:tcW w:w="0" w:type="auto"/>
                <w:hideMark/>
              </w:tcPr>
              <w:p w:rsidR="00CB20DA" w:rsidRPr="00F44091" w:rsidRDefault="00CB20DA" w:rsidP="008C1867">
                <w:pPr>
                  <w:pStyle w:val="a5"/>
                  <w:spacing w:after="0" w:line="240" w:lineRule="auto"/>
                  <w:jc w:val="center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1.</w:t>
                </w:r>
              </w:p>
            </w:tc>
            <w:tc>
              <w:tcPr>
                <w:tcW w:w="0" w:type="auto"/>
                <w:hideMark/>
              </w:tcPr>
              <w:p w:rsidR="00CB20DA" w:rsidRPr="00F44091" w:rsidRDefault="00CB20DA" w:rsidP="008C1867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</w:pPr>
                <w:r w:rsidRPr="00F44091">
                  <w:rPr>
                    <w:rFonts w:ascii="Times New Roman" w:hAnsi="Times New Roman" w:cs="Times New Roman"/>
                    <w:i/>
                    <w:noProof/>
                    <w:sz w:val="24"/>
                    <w:szCs w:val="24"/>
                    <w:lang w:val="en-US"/>
                  </w:rPr>
                  <w:t xml:space="preserve">Mason W.P., Marshall R.N. 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t>A tabular directional microphone // Journal of Acoustic Sociaety of America, Vol. 10, January 1939. pp. 206-2015.</w:t>
                </w:r>
              </w:p>
            </w:tc>
          </w:tr>
          <w:tr w:rsidR="00CB20DA" w:rsidRPr="00F44091" w:rsidTr="008C1867">
            <w:trPr>
              <w:tblCellSpacing w:w="15" w:type="dxa"/>
            </w:trPr>
            <w:tc>
              <w:tcPr>
                <w:tcW w:w="0" w:type="auto"/>
                <w:hideMark/>
              </w:tcPr>
              <w:p w:rsidR="00CB20DA" w:rsidRPr="00F44091" w:rsidRDefault="00CB20DA" w:rsidP="008C1867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2.</w:t>
                </w:r>
              </w:p>
            </w:tc>
            <w:tc>
              <w:tcPr>
                <w:tcW w:w="0" w:type="auto"/>
                <w:hideMark/>
              </w:tcPr>
              <w:p w:rsidR="00CB20DA" w:rsidRPr="00F44091" w:rsidRDefault="00CB20DA" w:rsidP="008C1867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i/>
                    <w:noProof/>
                    <w:sz w:val="24"/>
                    <w:szCs w:val="24"/>
                    <w:lang w:val="en-US"/>
                  </w:rPr>
                  <w:t>Robertson A.E.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t xml:space="preserve"> Microphones. London - New-York: Hayden book, 1963. 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359 pp.</w:t>
                </w:r>
              </w:p>
            </w:tc>
          </w:tr>
          <w:tr w:rsidR="00CB20DA" w:rsidRPr="00F44091" w:rsidTr="008C1867">
            <w:trPr>
              <w:tblCellSpacing w:w="15" w:type="dxa"/>
            </w:trPr>
            <w:tc>
              <w:tcPr>
                <w:tcW w:w="0" w:type="auto"/>
                <w:hideMark/>
              </w:tcPr>
              <w:p w:rsidR="00CB20DA" w:rsidRPr="00F44091" w:rsidRDefault="00CB20DA" w:rsidP="008C1867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3.</w:t>
                </w:r>
              </w:p>
            </w:tc>
            <w:tc>
              <w:tcPr>
                <w:tcW w:w="0" w:type="auto"/>
                <w:hideMark/>
              </w:tcPr>
              <w:p w:rsidR="00CB20DA" w:rsidRPr="00F44091" w:rsidRDefault="00CB20DA" w:rsidP="008C1867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i/>
                    <w:noProof/>
                    <w:sz w:val="24"/>
                    <w:szCs w:val="24"/>
                    <w:lang w:val="en-US"/>
                  </w:rPr>
                  <w:t>Rayburn Ray A.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/>
                  </w:rPr>
                  <w:t xml:space="preserve"> Eargle's Microphone Book. Third Edition ed. Waltham, MA / Oxford: Elsevier Inc./ 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The Boulevard, 2012. 466 pp.</w:t>
                </w:r>
              </w:p>
            </w:tc>
          </w:tr>
          <w:tr w:rsidR="00CB20DA" w:rsidRPr="00F44091" w:rsidTr="008C1867">
            <w:trPr>
              <w:tblCellSpacing w:w="15" w:type="dxa"/>
            </w:trPr>
            <w:tc>
              <w:tcPr>
                <w:tcW w:w="0" w:type="auto"/>
                <w:hideMark/>
              </w:tcPr>
              <w:p w:rsidR="00CB20DA" w:rsidRPr="00F44091" w:rsidRDefault="00CB20DA" w:rsidP="008C1867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4.</w:t>
                </w:r>
              </w:p>
            </w:tc>
            <w:tc>
              <w:tcPr>
                <w:tcW w:w="0" w:type="auto"/>
                <w:hideMark/>
              </w:tcPr>
              <w:p w:rsidR="00CB20DA" w:rsidRPr="00F44091" w:rsidRDefault="00CB20DA" w:rsidP="008C1867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 xml:space="preserve">Дрейзен И.Г. 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Электроакустика и звуковое вещание. Москва: Связьиздат, 1961. 544 с.</w:t>
                </w:r>
              </w:p>
            </w:tc>
          </w:tr>
          <w:tr w:rsidR="00CB20DA" w:rsidRPr="00F44091" w:rsidTr="008C1867">
            <w:trPr>
              <w:tblCellSpacing w:w="15" w:type="dxa"/>
            </w:trPr>
            <w:tc>
              <w:tcPr>
                <w:tcW w:w="0" w:type="auto"/>
                <w:hideMark/>
              </w:tcPr>
              <w:p w:rsidR="00CB20DA" w:rsidRPr="00F44091" w:rsidRDefault="00CB20DA" w:rsidP="008C1867">
                <w:pPr>
                  <w:pStyle w:val="a5"/>
                  <w:spacing w:after="0" w:line="240" w:lineRule="auto"/>
                  <w:jc w:val="center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5.</w:t>
                </w:r>
              </w:p>
            </w:tc>
            <w:tc>
              <w:tcPr>
                <w:tcW w:w="0" w:type="auto"/>
                <w:hideMark/>
              </w:tcPr>
              <w:p w:rsidR="00CB20DA" w:rsidRPr="00F44091" w:rsidRDefault="00CB20DA" w:rsidP="008C1867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Новые микрофоны типа "пушка" от Sennheiser // Звукорежиссер, Т. 4(125), 2011.</w:t>
                </w:r>
              </w:p>
            </w:tc>
          </w:tr>
          <w:tr w:rsidR="00CB20DA" w:rsidRPr="00F44091" w:rsidTr="008C1867">
            <w:trPr>
              <w:tblCellSpacing w:w="15" w:type="dxa"/>
            </w:trPr>
            <w:tc>
              <w:tcPr>
                <w:tcW w:w="0" w:type="auto"/>
                <w:hideMark/>
              </w:tcPr>
              <w:p w:rsidR="00CB20DA" w:rsidRPr="00F44091" w:rsidRDefault="00CB20DA" w:rsidP="008C1867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6.</w:t>
                </w:r>
              </w:p>
            </w:tc>
            <w:tc>
              <w:tcPr>
                <w:tcW w:w="0" w:type="auto"/>
                <w:hideMark/>
              </w:tcPr>
              <w:p w:rsidR="00CB20DA" w:rsidRPr="00F44091" w:rsidRDefault="00CB20DA" w:rsidP="008C1867">
                <w:pPr>
                  <w:pStyle w:val="a5"/>
                  <w:spacing w:after="0" w:line="240" w:lineRule="auto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F44091">
                  <w:rPr>
                    <w:rFonts w:ascii="Times New Roman" w:hAnsi="Times New Roman" w:cs="Times New Roman"/>
                    <w:i/>
                    <w:noProof/>
                    <w:sz w:val="24"/>
                    <w:szCs w:val="24"/>
                  </w:rPr>
                  <w:t>Вахитов Ш.Я., Вахитов Я.Ш.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 xml:space="preserve"> Микрофоны. Телефоны. Гарнитуры. Теория, расч</w:t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ё</w:t>
                </w:r>
                <w:r w:rsidRPr="00F44091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т, конструирование, эксплуатация. СПб: СПбГУКиТ, 2010. 261 с.</w:t>
                </w:r>
              </w:p>
            </w:tc>
          </w:tr>
        </w:tbl>
        <w:p w:rsidR="00E63541" w:rsidRPr="00CB20DA" w:rsidRDefault="00CB20DA" w:rsidP="00CB20DA">
          <w:r w:rsidRPr="00F4409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E63541" w:rsidRPr="00CB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49B2"/>
    <w:multiLevelType w:val="hybridMultilevel"/>
    <w:tmpl w:val="68921F20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80"/>
    <w:rsid w:val="002C0480"/>
    <w:rsid w:val="00CB20DA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  <w:style w:type="paragraph" w:styleId="a4">
    <w:name w:val="List Paragraph"/>
    <w:basedOn w:val="a"/>
    <w:uiPriority w:val="34"/>
    <w:qFormat/>
    <w:rsid w:val="00CB20DA"/>
    <w:pPr>
      <w:ind w:left="720"/>
      <w:contextualSpacing/>
    </w:pPr>
  </w:style>
  <w:style w:type="paragraph" w:styleId="a5">
    <w:name w:val="Bibliography"/>
    <w:basedOn w:val="a"/>
    <w:next w:val="a"/>
    <w:uiPriority w:val="37"/>
    <w:unhideWhenUsed/>
    <w:rsid w:val="00CB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282C43AF-7E48-4050-90A8-9C0160BD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2018-09-03T09:47:00Z</dcterms:created>
  <dcterms:modified xsi:type="dcterms:W3CDTF">2018-10-11T03:41:00Z</dcterms:modified>
</cp:coreProperties>
</file>