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52" w:rsidRPr="00CD22A5" w:rsidRDefault="00274B52" w:rsidP="00274B52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22A5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eastAsia="ru-RU"/>
        </w:rPr>
        <w:t xml:space="preserve">Е.К. Абросимова, </w:t>
      </w:r>
      <w:r w:rsidRPr="00CD22A5">
        <w:rPr>
          <w:rFonts w:ascii="Times New Roman" w:eastAsia="Times New Roman" w:hAnsi="Times New Roman" w:cs="Times New Roman"/>
          <w:i/>
          <w:color w:val="0070C0"/>
          <w:sz w:val="24"/>
          <w:szCs w:val="24"/>
          <w:u w:val="single"/>
          <w:shd w:val="clear" w:color="auto" w:fill="FFFFFF"/>
          <w:lang w:eastAsia="ru-RU"/>
        </w:rPr>
        <w:t>yekaterina-a@yandex.ru</w:t>
      </w:r>
      <w:r w:rsidRPr="00CD22A5">
        <w:rPr>
          <w:rFonts w:ascii="Times New Roman" w:eastAsia="Times New Roman" w:hAnsi="Times New Roman" w:cs="Times New Roman"/>
          <w:color w:val="24292C"/>
          <w:sz w:val="24"/>
          <w:szCs w:val="24"/>
          <w:u w:val="single"/>
          <w:shd w:val="clear" w:color="auto" w:fill="FFFFFF"/>
          <w:lang w:eastAsia="ru-RU"/>
        </w:rPr>
        <w:t xml:space="preserve">, </w:t>
      </w:r>
      <w:r w:rsidRPr="00CD22A5">
        <w:rPr>
          <w:rFonts w:ascii="Times New Roman" w:eastAsia="Times New Roman" w:hAnsi="Times New Roman" w:cs="Times New Roman"/>
          <w:color w:val="24292C"/>
          <w:sz w:val="24"/>
          <w:szCs w:val="24"/>
          <w:shd w:val="clear" w:color="auto" w:fill="FFFFFF"/>
          <w:lang w:eastAsia="ru-RU"/>
        </w:rPr>
        <w:t xml:space="preserve">Г.В. Тихомирова, </w:t>
      </w:r>
      <w:hyperlink r:id="rId6" w:history="1">
        <w:r w:rsidRPr="00CD22A5">
          <w:rPr>
            <w:rStyle w:val="a4"/>
            <w:rFonts w:ascii="Times New Roman" w:eastAsia="Times New Roman" w:hAnsi="Times New Roman" w:cs="Times New Roman"/>
            <w:i/>
            <w:sz w:val="24"/>
            <w:szCs w:val="24"/>
            <w:shd w:val="clear" w:color="auto" w:fill="FFFFFF"/>
            <w:lang w:eastAsia="ru-RU"/>
          </w:rPr>
          <w:t>kva-gukit@mail.ru</w:t>
        </w:r>
      </w:hyperlink>
    </w:p>
    <w:p w:rsidR="00E63541" w:rsidRPr="00274B52" w:rsidRDefault="00274B52" w:rsidP="00274B52">
      <w:r w:rsidRPr="00CD22A5">
        <w:rPr>
          <w:rFonts w:ascii="Times New Roman" w:eastAsia="Times New Roman" w:hAnsi="Times New Roman" w:cs="Times New Roman"/>
          <w:bCs/>
          <w:color w:val="24292C"/>
          <w:sz w:val="24"/>
          <w:szCs w:val="24"/>
          <w:shd w:val="clear" w:color="auto" w:fill="FFFFFF"/>
          <w:lang w:eastAsia="ru-RU"/>
        </w:rPr>
        <w:t>О Розовском, о кино, и не только…</w:t>
      </w:r>
      <w:bookmarkStart w:id="0" w:name="_GoBack"/>
      <w:bookmarkEnd w:id="0"/>
    </w:p>
    <w:sectPr w:rsidR="00E63541" w:rsidRPr="0027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8360C3"/>
    <w:rsid w:val="009F5F63"/>
    <w:rsid w:val="00A07A00"/>
    <w:rsid w:val="00BA0E39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A0E39"/>
    <w:rPr>
      <w:color w:val="0000FF" w:themeColor="hyperlink"/>
      <w:u w:val="single"/>
    </w:rPr>
  </w:style>
  <w:style w:type="paragraph" w:customStyle="1" w:styleId="a5">
    <w:name w:val="[Основной абзац]"/>
    <w:basedOn w:val="a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360C3"/>
    <w:pPr>
      <w:ind w:left="720"/>
      <w:contextualSpacing/>
    </w:pPr>
  </w:style>
  <w:style w:type="paragraph" w:styleId="a7">
    <w:name w:val="Body Text"/>
    <w:basedOn w:val="a"/>
    <w:link w:val="a8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F5F63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a-guki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2019-01-19T12:34:00Z</dcterms:created>
  <dcterms:modified xsi:type="dcterms:W3CDTF">2019-01-19T12:34:00Z</dcterms:modified>
</cp:coreProperties>
</file>