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FDE6" w14:textId="77777777" w:rsidR="00440FBF" w:rsidRPr="00860EDA" w:rsidRDefault="00440FBF" w:rsidP="00440FBF">
      <w:pPr>
        <w:jc w:val="both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860EDA">
        <w:rPr>
          <w:rFonts w:ascii="Times New Roman" w:hAnsi="Times New Roman" w:cs="Times New Roman"/>
          <w:bCs/>
          <w:sz w:val="24"/>
          <w:szCs w:val="24"/>
          <w:lang w:val="en-US"/>
        </w:rPr>
        <w:t>Y.Indlin</w:t>
      </w:r>
      <w:proofErr w:type="spellEnd"/>
      <w:proofErr w:type="gramEnd"/>
      <w:r w:rsidRPr="00860E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4" w:history="1">
        <w:r w:rsidRPr="00860EDA">
          <w:rPr>
            <w:rFonts w:ascii="Times New Roman" w:hAnsi="Times New Roman" w:cs="Times New Roman"/>
            <w:i/>
            <w:color w:val="0000FF"/>
            <w:lang w:val="en-US"/>
          </w:rPr>
          <w:t>7654081@mail.ru</w:t>
        </w:r>
      </w:hyperlink>
      <w:r w:rsidRPr="00860EDA">
        <w:rPr>
          <w:rFonts w:ascii="Times New Roman" w:hAnsi="Times New Roman" w:cs="Times New Roman"/>
          <w:i/>
          <w:lang w:val="en-US"/>
        </w:rPr>
        <w:t xml:space="preserve"> </w:t>
      </w:r>
    </w:p>
    <w:p w14:paraId="4A7C621B" w14:textId="5E0B5FD5" w:rsidR="00440FBF" w:rsidRPr="003D357E" w:rsidRDefault="00440FBF" w:rsidP="00440FB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0EDA">
        <w:rPr>
          <w:rFonts w:ascii="Times New Roman" w:hAnsi="Times New Roman" w:cs="Times New Roman"/>
          <w:bCs/>
          <w:sz w:val="28"/>
          <w:szCs w:val="28"/>
          <w:lang w:val="en-US"/>
        </w:rPr>
        <w:t>Sound insulation of the inter-hall partition in multi-hall cinema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77BCBCED" w14:textId="77777777" w:rsidR="00440FBF" w:rsidRPr="00A16D0D" w:rsidRDefault="00440FBF" w:rsidP="00440FBF">
      <w:pPr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A16D0D">
        <w:rPr>
          <w:rFonts w:ascii="Times New Roman" w:hAnsi="Times New Roman" w:cs="Times New Roman"/>
          <w:b/>
          <w:bCs/>
          <w:i/>
          <w:lang w:val="en-US"/>
        </w:rPr>
        <w:t>Abstract</w:t>
      </w:r>
    </w:p>
    <w:p w14:paraId="1EA8CFED" w14:textId="77777777" w:rsidR="00440FBF" w:rsidRPr="00A16D0D" w:rsidRDefault="00440FBF" w:rsidP="00440FBF">
      <w:pPr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A16D0D">
        <w:rPr>
          <w:rFonts w:ascii="Times New Roman" w:hAnsi="Times New Roman" w:cs="Times New Roman"/>
          <w:b/>
          <w:bCs/>
          <w:i/>
          <w:lang w:val="en-US"/>
        </w:rPr>
        <w:t>The problem of insufficient sound insulation of the inter-hall partition in multi-hall cinemas is analyzed using computer modeling. As a result, we propose a design of an inter-hall partition that is optimal in weight and thickness, providing the required insulation in the frequency range from 40 Hz.</w:t>
      </w:r>
    </w:p>
    <w:p w14:paraId="4D3D8C71" w14:textId="77777777" w:rsidR="00440FBF" w:rsidRPr="00A16D0D" w:rsidRDefault="00440FBF" w:rsidP="00440FBF">
      <w:pPr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A16D0D">
        <w:rPr>
          <w:rFonts w:ascii="Times New Roman" w:hAnsi="Times New Roman" w:cs="Times New Roman"/>
          <w:b/>
          <w:bCs/>
          <w:i/>
          <w:lang w:val="en-US"/>
        </w:rPr>
        <w:t>Keywords: sound insulation, coincidence frequency, inter-hall partition, multi-hall cinema</w:t>
      </w:r>
    </w:p>
    <w:p w14:paraId="4D41A09E" w14:textId="77777777" w:rsidR="00440FBF" w:rsidRPr="00A16D0D" w:rsidRDefault="00440FBF" w:rsidP="00440FBF">
      <w:pPr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>Литература/</w:t>
      </w:r>
      <w:r w:rsidRPr="00A16D0D">
        <w:rPr>
          <w:rFonts w:ascii="Times New Roman" w:hAnsi="Times New Roman" w:cs="Times New Roman"/>
          <w:b/>
          <w:i/>
          <w:lang w:val="en-US"/>
        </w:rPr>
        <w:t>References</w:t>
      </w:r>
    </w:p>
    <w:p w14:paraId="69BBB7DF" w14:textId="77777777" w:rsidR="00440FBF" w:rsidRPr="00A16D0D" w:rsidRDefault="00440FBF" w:rsidP="00440FBF">
      <w:pPr>
        <w:rPr>
          <w:rFonts w:ascii="Times New Roman" w:hAnsi="Times New Roman" w:cs="Times New Roman"/>
          <w:b/>
        </w:rPr>
      </w:pPr>
    </w:p>
    <w:p w14:paraId="6189C41F" w14:textId="218C7CBB" w:rsidR="00440FBF" w:rsidRPr="00A16D0D" w:rsidRDefault="00440FBF" w:rsidP="00440FBF">
      <w:pPr>
        <w:jc w:val="both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</w:rPr>
        <w:t>1.</w:t>
      </w:r>
      <w:r w:rsidRPr="00440FBF">
        <w:rPr>
          <w:rFonts w:ascii="Times New Roman" w:hAnsi="Times New Roman" w:cs="Times New Roman"/>
        </w:rPr>
        <w:t xml:space="preserve"> </w:t>
      </w:r>
      <w:r w:rsidRPr="00A16D0D">
        <w:rPr>
          <w:rFonts w:ascii="Times New Roman" w:hAnsi="Times New Roman" w:cs="Times New Roman"/>
        </w:rPr>
        <w:t>СП 275.1325800.2016, Конструкции</w:t>
      </w:r>
      <w:r w:rsidRPr="00440FBF">
        <w:rPr>
          <w:rFonts w:ascii="Times New Roman" w:hAnsi="Times New Roman" w:cs="Times New Roman"/>
        </w:rPr>
        <w:t>,</w:t>
      </w:r>
      <w:r w:rsidRPr="00A16D0D">
        <w:rPr>
          <w:rFonts w:ascii="Times New Roman" w:hAnsi="Times New Roman" w:cs="Times New Roman"/>
        </w:rPr>
        <w:t xml:space="preserve"> ограждающие жилых и общественных зданий, Правила проектирования звукоизоляции</w:t>
      </w:r>
    </w:p>
    <w:p w14:paraId="7D35B87E" w14:textId="2599D30C" w:rsidR="00440FBF" w:rsidRPr="00A16D0D" w:rsidRDefault="00440FBF" w:rsidP="00440FBF">
      <w:pPr>
        <w:jc w:val="both"/>
        <w:rPr>
          <w:rFonts w:ascii="Times New Roman" w:hAnsi="Times New Roman" w:cs="Times New Roman"/>
          <w:lang w:val="en-US"/>
        </w:rPr>
      </w:pPr>
      <w:r w:rsidRPr="00A16D0D">
        <w:rPr>
          <w:rFonts w:ascii="Times New Roman" w:hAnsi="Times New Roman" w:cs="Times New Roman"/>
          <w:lang w:val="en-US"/>
        </w:rPr>
        <w:t>2.</w:t>
      </w:r>
      <w:r w:rsidRPr="00A16D0D">
        <w:rPr>
          <w:rFonts w:ascii="Times New Roman" w:hAnsi="Times New Roman" w:cs="Times New Roman"/>
          <w:b/>
          <w:lang w:val="en-US"/>
        </w:rPr>
        <w:t xml:space="preserve"> </w:t>
      </w:r>
      <w:r w:rsidRPr="00A16D0D">
        <w:rPr>
          <w:rFonts w:ascii="Times New Roman" w:hAnsi="Times New Roman" w:cs="Times New Roman"/>
        </w:rPr>
        <w:t>СП</w:t>
      </w:r>
      <w:r w:rsidRPr="00A16D0D">
        <w:rPr>
          <w:rFonts w:ascii="Times New Roman" w:hAnsi="Times New Roman" w:cs="Times New Roman"/>
          <w:lang w:val="en-US"/>
        </w:rPr>
        <w:t xml:space="preserve"> 51.13330.2011, </w:t>
      </w:r>
      <w:r w:rsidRPr="00A16D0D">
        <w:rPr>
          <w:rFonts w:ascii="Times New Roman" w:hAnsi="Times New Roman" w:cs="Times New Roman"/>
        </w:rPr>
        <w:t>Защита</w:t>
      </w:r>
      <w:r w:rsidRPr="00A16D0D">
        <w:rPr>
          <w:rFonts w:ascii="Times New Roman" w:hAnsi="Times New Roman" w:cs="Times New Roman"/>
          <w:lang w:val="en-US"/>
        </w:rPr>
        <w:t xml:space="preserve"> </w:t>
      </w:r>
      <w:r w:rsidRPr="00A16D0D">
        <w:rPr>
          <w:rFonts w:ascii="Times New Roman" w:hAnsi="Times New Roman" w:cs="Times New Roman"/>
        </w:rPr>
        <w:t>от</w:t>
      </w:r>
      <w:r w:rsidRPr="00A16D0D">
        <w:rPr>
          <w:rFonts w:ascii="Times New Roman" w:hAnsi="Times New Roman" w:cs="Times New Roman"/>
          <w:lang w:val="en-US"/>
        </w:rPr>
        <w:t xml:space="preserve"> </w:t>
      </w:r>
      <w:r w:rsidRPr="00A16D0D">
        <w:rPr>
          <w:rFonts w:ascii="Times New Roman" w:hAnsi="Times New Roman" w:cs="Times New Roman"/>
        </w:rPr>
        <w:t>шума</w:t>
      </w:r>
    </w:p>
    <w:p w14:paraId="10F3B4CF" w14:textId="77777777" w:rsidR="00440FBF" w:rsidRPr="00A16D0D" w:rsidRDefault="00440FBF" w:rsidP="00440FBF">
      <w:pPr>
        <w:jc w:val="both"/>
        <w:rPr>
          <w:rFonts w:ascii="Times New Roman" w:hAnsi="Times New Roman" w:cs="Times New Roman"/>
          <w:lang w:val="en-US"/>
        </w:rPr>
      </w:pPr>
      <w:r w:rsidRPr="00A16D0D">
        <w:rPr>
          <w:rFonts w:ascii="Times New Roman" w:hAnsi="Times New Roman" w:cs="Times New Roman"/>
          <w:lang w:val="en-US"/>
        </w:rPr>
        <w:t xml:space="preserve">3. Engineering Noise Control Theory and Practice, </w:t>
      </w:r>
      <w:r w:rsidRPr="00A16D0D">
        <w:rPr>
          <w:rFonts w:ascii="Times New Roman" w:hAnsi="Times New Roman" w:cs="Times New Roman"/>
          <w:i/>
          <w:lang w:val="en-US"/>
        </w:rPr>
        <w:t xml:space="preserve">David </w:t>
      </w:r>
      <w:proofErr w:type="spellStart"/>
      <w:proofErr w:type="gramStart"/>
      <w:r w:rsidRPr="00A16D0D">
        <w:rPr>
          <w:rFonts w:ascii="Times New Roman" w:hAnsi="Times New Roman" w:cs="Times New Roman"/>
          <w:i/>
          <w:lang w:val="en-US"/>
        </w:rPr>
        <w:t>A.Bies</w:t>
      </w:r>
      <w:proofErr w:type="spellEnd"/>
      <w:proofErr w:type="gramEnd"/>
      <w:r w:rsidRPr="00A16D0D">
        <w:rPr>
          <w:rFonts w:ascii="Times New Roman" w:hAnsi="Times New Roman" w:cs="Times New Roman"/>
          <w:i/>
          <w:lang w:val="en-US"/>
        </w:rPr>
        <w:t xml:space="preserve"> and Colin </w:t>
      </w:r>
      <w:proofErr w:type="spellStart"/>
      <w:r w:rsidRPr="00A16D0D">
        <w:rPr>
          <w:rFonts w:ascii="Times New Roman" w:hAnsi="Times New Roman" w:cs="Times New Roman"/>
          <w:i/>
          <w:lang w:val="en-US"/>
        </w:rPr>
        <w:t>H.Hansen</w:t>
      </w:r>
      <w:proofErr w:type="spellEnd"/>
      <w:r w:rsidRPr="00A16D0D">
        <w:rPr>
          <w:rFonts w:ascii="Times New Roman" w:hAnsi="Times New Roman" w:cs="Times New Roman"/>
          <w:lang w:val="en-US"/>
        </w:rPr>
        <w:t xml:space="preserve">, by Spon Press, 2003 </w:t>
      </w:r>
    </w:p>
    <w:p w14:paraId="47E736B9" w14:textId="7D384FF4" w:rsidR="00085BBB" w:rsidRPr="00440FBF" w:rsidRDefault="00440FBF" w:rsidP="00440FBF">
      <w:pPr>
        <w:jc w:val="both"/>
        <w:rPr>
          <w:rFonts w:ascii="Times New Roman" w:hAnsi="Times New Roman" w:cs="Times New Roman"/>
        </w:rPr>
      </w:pPr>
      <w:r w:rsidRPr="00A16D0D">
        <w:rPr>
          <w:rFonts w:ascii="Times New Roman" w:hAnsi="Times New Roman" w:cs="Times New Roman"/>
        </w:rPr>
        <w:t xml:space="preserve">4. Справочник по защите от шума и вибраций жилых и общественных зданий, под ред.          </w:t>
      </w:r>
      <w:proofErr w:type="spellStart"/>
      <w:r w:rsidRPr="00A16D0D">
        <w:rPr>
          <w:rFonts w:ascii="Times New Roman" w:hAnsi="Times New Roman" w:cs="Times New Roman"/>
        </w:rPr>
        <w:t>В.И.Заборова</w:t>
      </w:r>
      <w:proofErr w:type="spellEnd"/>
      <w:r w:rsidRPr="00A16D0D">
        <w:rPr>
          <w:rFonts w:ascii="Times New Roman" w:hAnsi="Times New Roman" w:cs="Times New Roman"/>
        </w:rPr>
        <w:t>, 1989</w:t>
      </w:r>
    </w:p>
    <w:sectPr w:rsidR="00085BBB" w:rsidRPr="0044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BF"/>
    <w:rsid w:val="00085BBB"/>
    <w:rsid w:val="000E2A40"/>
    <w:rsid w:val="004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A10E8"/>
  <w15:chartTrackingRefBased/>
  <w15:docId w15:val="{7BED3E46-6BE6-4A8A-9212-8A0FB3AE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6540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2021-10-14T18:37:00Z</dcterms:created>
  <dcterms:modified xsi:type="dcterms:W3CDTF">2021-10-14T18:38:00Z</dcterms:modified>
</cp:coreProperties>
</file>