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4D08" w14:textId="77777777" w:rsidR="0046391E" w:rsidRDefault="0046391E" w:rsidP="0046391E">
      <w:pPr>
        <w:pStyle w:val="a3"/>
        <w:rPr>
          <w:lang w:val="en-US"/>
        </w:rPr>
      </w:pPr>
      <w:proofErr w:type="spellStart"/>
      <w:r>
        <w:rPr>
          <w:lang w:val="en-US"/>
        </w:rPr>
        <w:t>Biryuchinskiy</w:t>
      </w:r>
      <w:proofErr w:type="spellEnd"/>
      <w:r>
        <w:rPr>
          <w:lang w:val="en-US"/>
        </w:rPr>
        <w:t xml:space="preserve"> S</w:t>
      </w:r>
    </w:p>
    <w:p w14:paraId="5768E0BB" w14:textId="77777777" w:rsidR="0046391E" w:rsidRPr="006F5B7A" w:rsidRDefault="0046391E" w:rsidP="0046391E">
      <w:pPr>
        <w:rPr>
          <w:rFonts w:ascii="Times New Roman" w:hAnsi="Times New Roman" w:cs="Times New Roman"/>
          <w:sz w:val="24"/>
          <w:szCs w:val="24"/>
          <w:lang w:val="en-US"/>
        </w:rPr>
      </w:pPr>
      <w:r>
        <w:rPr>
          <w:rFonts w:ascii="Times New Roman" w:hAnsi="Times New Roman" w:cs="Times New Roman"/>
          <w:sz w:val="24"/>
          <w:szCs w:val="24"/>
          <w:lang w:val="en-US"/>
        </w:rPr>
        <w:t>Optical systems of Machine Vision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3</w:t>
      </w:r>
    </w:p>
    <w:p w14:paraId="6D8241F1" w14:textId="77777777" w:rsidR="0046391E" w:rsidRPr="00AB18BC" w:rsidRDefault="0046391E" w:rsidP="0046391E">
      <w:pPr>
        <w:autoSpaceDE w:val="0"/>
        <w:autoSpaceDN w:val="0"/>
        <w:adjustRightInd w:val="0"/>
        <w:spacing w:after="0" w:line="240" w:lineRule="auto"/>
        <w:rPr>
          <w:rFonts w:ascii="Times New Roman" w:hAnsi="Times New Roman" w:cs="Times New Roman"/>
          <w:b/>
          <w:i/>
          <w:sz w:val="18"/>
          <w:szCs w:val="18"/>
          <w:lang w:val="en-US" w:eastAsia="ru-RU"/>
        </w:rPr>
      </w:pPr>
      <w:r w:rsidRPr="00AB18BC">
        <w:rPr>
          <w:rFonts w:ascii="Times New Roman" w:hAnsi="Times New Roman" w:cs="Times New Roman"/>
          <w:b/>
          <w:i/>
          <w:sz w:val="18"/>
          <w:szCs w:val="18"/>
          <w:lang w:val="en-US" w:eastAsia="ru-RU"/>
        </w:rPr>
        <w:t xml:space="preserve">Abstract: </w:t>
      </w:r>
    </w:p>
    <w:p w14:paraId="3928BCDA" w14:textId="77777777" w:rsidR="0046391E" w:rsidRPr="00AB18BC" w:rsidRDefault="0046391E" w:rsidP="0046391E">
      <w:pPr>
        <w:autoSpaceDE w:val="0"/>
        <w:autoSpaceDN w:val="0"/>
        <w:adjustRightInd w:val="0"/>
        <w:spacing w:after="0" w:line="240" w:lineRule="auto"/>
        <w:rPr>
          <w:rFonts w:ascii="Times New Roman" w:hAnsi="Times New Roman" w:cs="Times New Roman"/>
          <w:b/>
          <w:i/>
          <w:sz w:val="18"/>
          <w:szCs w:val="18"/>
          <w:lang w:val="en-US" w:eastAsia="ru-RU"/>
        </w:rPr>
      </w:pPr>
    </w:p>
    <w:p w14:paraId="6AE1CC3D" w14:textId="77777777" w:rsidR="0046391E" w:rsidRPr="00AB18BC" w:rsidRDefault="0046391E" w:rsidP="0046391E">
      <w:pPr>
        <w:autoSpaceDE w:val="0"/>
        <w:autoSpaceDN w:val="0"/>
        <w:adjustRightInd w:val="0"/>
        <w:spacing w:after="0" w:line="240" w:lineRule="auto"/>
        <w:rPr>
          <w:rFonts w:ascii="Times New Roman" w:hAnsi="Times New Roman" w:cs="Times New Roman"/>
          <w:b/>
          <w:i/>
          <w:sz w:val="18"/>
          <w:szCs w:val="18"/>
          <w:lang w:val="en-US" w:eastAsia="ru-RU"/>
        </w:rPr>
      </w:pPr>
      <w:r w:rsidRPr="00AB18BC">
        <w:rPr>
          <w:rFonts w:ascii="Times New Roman" w:hAnsi="Times New Roman" w:cs="Times New Roman"/>
          <w:b/>
          <w:i/>
          <w:sz w:val="18"/>
          <w:szCs w:val="18"/>
          <w:lang w:val="en-US" w:eastAsia="ru-RU"/>
        </w:rPr>
        <w:tab/>
        <w:t xml:space="preserve">Some key features of the architecture and varieties of optical machine vision systems, as well as methods for their design, are considered. A classification of the main types of optical systems currently in demand on the market is proposed, and the differences between machine vision systems and other types of optics are considered. Some data of the systems implemented in practice created by the author of this article are given. Practical recommendations for solving the problems of creating machine vision systems are given. </w:t>
      </w:r>
    </w:p>
    <w:p w14:paraId="73652037" w14:textId="77777777" w:rsidR="0046391E" w:rsidRPr="00AB18BC" w:rsidRDefault="0046391E" w:rsidP="0046391E">
      <w:pPr>
        <w:autoSpaceDE w:val="0"/>
        <w:autoSpaceDN w:val="0"/>
        <w:adjustRightInd w:val="0"/>
        <w:spacing w:after="0" w:line="240" w:lineRule="auto"/>
        <w:rPr>
          <w:rFonts w:ascii="Times New Roman" w:hAnsi="Times New Roman" w:cs="Times New Roman"/>
          <w:b/>
          <w:i/>
          <w:sz w:val="18"/>
          <w:szCs w:val="18"/>
          <w:lang w:val="en-US" w:eastAsia="ru-RU"/>
        </w:rPr>
      </w:pPr>
    </w:p>
    <w:p w14:paraId="0991D917" w14:textId="77777777" w:rsidR="0046391E" w:rsidRPr="00AB18BC" w:rsidRDefault="0046391E" w:rsidP="0046391E">
      <w:pPr>
        <w:autoSpaceDE w:val="0"/>
        <w:autoSpaceDN w:val="0"/>
        <w:adjustRightInd w:val="0"/>
        <w:spacing w:after="0" w:line="240" w:lineRule="auto"/>
        <w:rPr>
          <w:rFonts w:ascii="Times New Roman" w:hAnsi="Times New Roman" w:cs="Times New Roman"/>
          <w:b/>
          <w:i/>
          <w:sz w:val="18"/>
          <w:szCs w:val="18"/>
          <w:lang w:val="en-US" w:eastAsia="ru-RU"/>
        </w:rPr>
      </w:pPr>
      <w:r w:rsidRPr="00AB18BC">
        <w:rPr>
          <w:rFonts w:ascii="Times New Roman" w:hAnsi="Times New Roman" w:cs="Times New Roman"/>
          <w:b/>
          <w:i/>
          <w:sz w:val="18"/>
          <w:szCs w:val="18"/>
          <w:lang w:val="en-US" w:eastAsia="ru-RU"/>
        </w:rPr>
        <w:t>Keywords: Invention, inventive problem, lens, aberrations, optical system, machine vision, stereo effect, biomedical system, optimization, bandwidth.</w:t>
      </w:r>
    </w:p>
    <w:p w14:paraId="3B420B9E" w14:textId="77777777" w:rsidR="0046391E" w:rsidRPr="00AB18BC" w:rsidRDefault="0046391E" w:rsidP="0046391E">
      <w:pPr>
        <w:rPr>
          <w:rFonts w:ascii="Times New Roman" w:hAnsi="Times New Roman" w:cs="Times New Roman"/>
          <w:b/>
          <w:i/>
          <w:sz w:val="18"/>
          <w:szCs w:val="18"/>
          <w:lang w:val="en-US"/>
        </w:rPr>
      </w:pPr>
    </w:p>
    <w:p w14:paraId="6FC47214" w14:textId="77777777" w:rsidR="0046391E" w:rsidRPr="00AB18BC" w:rsidRDefault="0046391E" w:rsidP="0046391E">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lang w:val="en-US"/>
        </w:rPr>
        <w:t>References</w:t>
      </w:r>
      <w:r w:rsidRPr="00AB18BC">
        <w:rPr>
          <w:rFonts w:ascii="Times New Roman" w:hAnsi="Times New Roman" w:cs="Times New Roman"/>
          <w:b/>
          <w:i/>
          <w:sz w:val="18"/>
          <w:szCs w:val="18"/>
        </w:rPr>
        <w:t>:</w:t>
      </w:r>
    </w:p>
    <w:p w14:paraId="5E59669E" w14:textId="77777777" w:rsidR="0046391E" w:rsidRPr="00AB18BC" w:rsidRDefault="0046391E" w:rsidP="0046391E">
      <w:pPr>
        <w:spacing w:after="0" w:line="240" w:lineRule="auto"/>
        <w:rPr>
          <w:rFonts w:ascii="Times New Roman" w:hAnsi="Times New Roman" w:cs="Times New Roman"/>
          <w:b/>
          <w:i/>
          <w:sz w:val="18"/>
          <w:szCs w:val="18"/>
        </w:rPr>
      </w:pPr>
    </w:p>
    <w:p w14:paraId="26C2B742" w14:textId="77777777" w:rsidR="0046391E" w:rsidRPr="00AB18BC" w:rsidRDefault="0046391E" w:rsidP="0046391E">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 xml:space="preserve">1. </w:t>
      </w:r>
      <w:proofErr w:type="spellStart"/>
      <w:r w:rsidRPr="00AB18BC">
        <w:rPr>
          <w:rFonts w:ascii="Times New Roman" w:hAnsi="Times New Roman" w:cs="Times New Roman"/>
          <w:b/>
          <w:i/>
          <w:sz w:val="18"/>
          <w:szCs w:val="18"/>
        </w:rPr>
        <w:t>Бирючинский</w:t>
      </w:r>
      <w:proofErr w:type="spellEnd"/>
      <w:r w:rsidRPr="00AB18BC">
        <w:rPr>
          <w:rFonts w:ascii="Times New Roman" w:hAnsi="Times New Roman" w:cs="Times New Roman"/>
          <w:b/>
          <w:i/>
          <w:sz w:val="18"/>
          <w:szCs w:val="18"/>
        </w:rPr>
        <w:t xml:space="preserve"> С.Б. Моделирование и оптимизация архитектуры оптических систем для современного кинематографа // Мир Техники Кино. - 2015. - № 37.</w:t>
      </w:r>
    </w:p>
    <w:p w14:paraId="16FD1C1F" w14:textId="77777777" w:rsidR="0046391E" w:rsidRPr="00AB18BC" w:rsidRDefault="0046391E" w:rsidP="0046391E">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2. https://www.tamron.vision/lenses_categories/machine-vision-lenses</w:t>
      </w:r>
    </w:p>
    <w:p w14:paraId="072C8D22" w14:textId="77777777" w:rsidR="0046391E" w:rsidRPr="00AB18BC" w:rsidRDefault="0046391E" w:rsidP="0046391E">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3. https://www.kowa-lenses.com/en/lm25vm42-50mp-industrial-lens-m42-mount?c=32</w:t>
      </w:r>
    </w:p>
    <w:p w14:paraId="532F09D9" w14:textId="77777777" w:rsidR="0046391E" w:rsidRPr="00AB18BC" w:rsidRDefault="0046391E" w:rsidP="0046391E">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4. https://optics.fujifilm.com/mvlens/en/selector/</w:t>
      </w:r>
    </w:p>
    <w:p w14:paraId="4E99A206" w14:textId="77777777" w:rsidR="0046391E" w:rsidRPr="00AB18BC" w:rsidRDefault="0046391E" w:rsidP="0046391E">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5. https://vst.co.jp/en/category/machine-vision-lenses-en/telecentric-en/</w:t>
      </w:r>
    </w:p>
    <w:p w14:paraId="76E99200" w14:textId="77777777" w:rsidR="0046391E" w:rsidRPr="00AB18BC" w:rsidRDefault="0046391E" w:rsidP="0046391E">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lang w:val="en-US"/>
        </w:rPr>
        <w:t xml:space="preserve">6. </w:t>
      </w:r>
      <w:proofErr w:type="spellStart"/>
      <w:r w:rsidRPr="00AB18BC">
        <w:rPr>
          <w:rFonts w:ascii="Times New Roman" w:hAnsi="Times New Roman" w:cs="Times New Roman"/>
          <w:b/>
          <w:i/>
          <w:sz w:val="18"/>
          <w:szCs w:val="18"/>
          <w:lang w:val="en-US"/>
        </w:rPr>
        <w:t>Biryuchinskiy</w:t>
      </w:r>
      <w:proofErr w:type="spellEnd"/>
      <w:r w:rsidRPr="00AB18BC">
        <w:rPr>
          <w:rFonts w:ascii="Times New Roman" w:hAnsi="Times New Roman" w:cs="Times New Roman"/>
          <w:b/>
          <w:i/>
          <w:sz w:val="18"/>
          <w:szCs w:val="18"/>
          <w:lang w:val="en-US"/>
        </w:rPr>
        <w:t xml:space="preserve"> S, </w:t>
      </w:r>
      <w:proofErr w:type="spellStart"/>
      <w:r w:rsidRPr="00AB18BC">
        <w:rPr>
          <w:rFonts w:ascii="Times New Roman" w:hAnsi="Times New Roman" w:cs="Times New Roman"/>
          <w:b/>
          <w:i/>
          <w:sz w:val="18"/>
          <w:szCs w:val="18"/>
          <w:lang w:val="en-US"/>
        </w:rPr>
        <w:t>Churayeu</w:t>
      </w:r>
      <w:proofErr w:type="spellEnd"/>
      <w:r w:rsidRPr="00AB18BC">
        <w:rPr>
          <w:rFonts w:ascii="Times New Roman" w:hAnsi="Times New Roman" w:cs="Times New Roman"/>
          <w:b/>
          <w:i/>
          <w:sz w:val="18"/>
          <w:szCs w:val="18"/>
          <w:lang w:val="en-US"/>
        </w:rPr>
        <w:t xml:space="preserve"> S, </w:t>
      </w:r>
      <w:proofErr w:type="spellStart"/>
      <w:r w:rsidRPr="00AB18BC">
        <w:rPr>
          <w:rFonts w:ascii="Times New Roman" w:hAnsi="Times New Roman" w:cs="Times New Roman"/>
          <w:b/>
          <w:i/>
          <w:sz w:val="18"/>
          <w:szCs w:val="18"/>
          <w:lang w:val="en-US"/>
        </w:rPr>
        <w:t>Jeong</w:t>
      </w:r>
      <w:proofErr w:type="spellEnd"/>
      <w:r w:rsidRPr="00AB18BC">
        <w:rPr>
          <w:rFonts w:ascii="Times New Roman" w:hAnsi="Times New Roman" w:cs="Times New Roman"/>
          <w:b/>
          <w:i/>
          <w:sz w:val="18"/>
          <w:szCs w:val="18"/>
          <w:lang w:val="en-US"/>
        </w:rPr>
        <w:t xml:space="preserve"> Y. Compact Optical Systems for Space Applications. </w:t>
      </w:r>
      <w:r w:rsidRPr="00AB18BC">
        <w:rPr>
          <w:rFonts w:ascii="Times New Roman" w:hAnsi="Times New Roman" w:cs="Times New Roman"/>
          <w:b/>
          <w:i/>
          <w:sz w:val="18"/>
          <w:szCs w:val="18"/>
        </w:rPr>
        <w:t xml:space="preserve">J. Space </w:t>
      </w:r>
      <w:proofErr w:type="spellStart"/>
      <w:r w:rsidRPr="00AB18BC">
        <w:rPr>
          <w:rFonts w:ascii="Times New Roman" w:hAnsi="Times New Roman" w:cs="Times New Roman"/>
          <w:b/>
          <w:i/>
          <w:sz w:val="18"/>
          <w:szCs w:val="18"/>
        </w:rPr>
        <w:t>Technol</w:t>
      </w:r>
      <w:proofErr w:type="spellEnd"/>
      <w:r w:rsidRPr="00AB18BC">
        <w:rPr>
          <w:rFonts w:ascii="Times New Roman" w:hAnsi="Times New Roman" w:cs="Times New Roman"/>
          <w:b/>
          <w:i/>
          <w:sz w:val="18"/>
          <w:szCs w:val="18"/>
        </w:rPr>
        <w:t xml:space="preserve">. </w:t>
      </w:r>
      <w:proofErr w:type="spellStart"/>
      <w:r w:rsidRPr="00AB18BC">
        <w:rPr>
          <w:rFonts w:ascii="Times New Roman" w:hAnsi="Times New Roman" w:cs="Times New Roman"/>
          <w:b/>
          <w:i/>
          <w:sz w:val="18"/>
          <w:szCs w:val="18"/>
        </w:rPr>
        <w:t>Appl</w:t>
      </w:r>
      <w:proofErr w:type="spellEnd"/>
      <w:r w:rsidRPr="00AB18BC">
        <w:rPr>
          <w:rFonts w:ascii="Times New Roman" w:hAnsi="Times New Roman" w:cs="Times New Roman"/>
          <w:b/>
          <w:i/>
          <w:sz w:val="18"/>
          <w:szCs w:val="18"/>
        </w:rPr>
        <w:t>. 2021;1(1):104-120. https://doi.org/10.52912/jsta.2021.1.1.104</w:t>
      </w:r>
    </w:p>
    <w:p w14:paraId="7992F153" w14:textId="77777777" w:rsidR="0046391E" w:rsidRPr="00AB18BC" w:rsidRDefault="0046391E" w:rsidP="0046391E">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 xml:space="preserve">7. </w:t>
      </w:r>
      <w:proofErr w:type="spellStart"/>
      <w:r w:rsidRPr="00AB18BC">
        <w:rPr>
          <w:rFonts w:ascii="Times New Roman" w:hAnsi="Times New Roman" w:cs="Times New Roman"/>
          <w:b/>
          <w:i/>
          <w:sz w:val="18"/>
          <w:szCs w:val="18"/>
        </w:rPr>
        <w:t>Чафонова</w:t>
      </w:r>
      <w:proofErr w:type="spellEnd"/>
      <w:r w:rsidRPr="00AB18BC">
        <w:rPr>
          <w:rFonts w:ascii="Times New Roman" w:hAnsi="Times New Roman" w:cs="Times New Roman"/>
          <w:b/>
          <w:i/>
          <w:sz w:val="18"/>
          <w:szCs w:val="18"/>
        </w:rPr>
        <w:t xml:space="preserve">, В.Г. Автоматический контроль и цифровая коррекция масштаба и взаимного поворота изображений стереопары / </w:t>
      </w:r>
      <w:proofErr w:type="gramStart"/>
      <w:r w:rsidRPr="00AB18BC">
        <w:rPr>
          <w:rFonts w:ascii="Times New Roman" w:hAnsi="Times New Roman" w:cs="Times New Roman"/>
          <w:b/>
          <w:i/>
          <w:sz w:val="18"/>
          <w:szCs w:val="18"/>
        </w:rPr>
        <w:t>В.Г.</w:t>
      </w:r>
      <w:proofErr w:type="gramEnd"/>
      <w:r w:rsidRPr="00AB18BC">
        <w:rPr>
          <w:rFonts w:ascii="Times New Roman" w:hAnsi="Times New Roman" w:cs="Times New Roman"/>
          <w:b/>
          <w:i/>
          <w:sz w:val="18"/>
          <w:szCs w:val="18"/>
        </w:rPr>
        <w:t xml:space="preserve"> </w:t>
      </w:r>
      <w:proofErr w:type="spellStart"/>
      <w:r w:rsidRPr="00AB18BC">
        <w:rPr>
          <w:rFonts w:ascii="Times New Roman" w:hAnsi="Times New Roman" w:cs="Times New Roman"/>
          <w:b/>
          <w:i/>
          <w:sz w:val="18"/>
          <w:szCs w:val="18"/>
        </w:rPr>
        <w:t>Чафонова</w:t>
      </w:r>
      <w:proofErr w:type="spellEnd"/>
      <w:r w:rsidRPr="00AB18BC">
        <w:rPr>
          <w:rFonts w:ascii="Times New Roman" w:hAnsi="Times New Roman" w:cs="Times New Roman"/>
          <w:b/>
          <w:i/>
          <w:sz w:val="18"/>
          <w:szCs w:val="18"/>
        </w:rPr>
        <w:t xml:space="preserve">, И.В. </w:t>
      </w:r>
      <w:proofErr w:type="spellStart"/>
      <w:r w:rsidRPr="00AB18BC">
        <w:rPr>
          <w:rFonts w:ascii="Times New Roman" w:hAnsi="Times New Roman" w:cs="Times New Roman"/>
          <w:b/>
          <w:i/>
          <w:sz w:val="18"/>
          <w:szCs w:val="18"/>
        </w:rPr>
        <w:t>Газеева</w:t>
      </w:r>
      <w:proofErr w:type="spellEnd"/>
      <w:r w:rsidRPr="00AB18BC">
        <w:rPr>
          <w:rFonts w:ascii="Times New Roman" w:hAnsi="Times New Roman" w:cs="Times New Roman"/>
          <w:b/>
          <w:i/>
          <w:sz w:val="18"/>
          <w:szCs w:val="18"/>
        </w:rPr>
        <w:t xml:space="preserve">, Г.В. Тихомирова // Компьютерная оптика. - 2016. - Т. 40, № 1. - С. </w:t>
      </w:r>
      <w:proofErr w:type="gramStart"/>
      <w:r w:rsidRPr="00AB18BC">
        <w:rPr>
          <w:rFonts w:ascii="Times New Roman" w:hAnsi="Times New Roman" w:cs="Times New Roman"/>
          <w:b/>
          <w:i/>
          <w:sz w:val="18"/>
          <w:szCs w:val="18"/>
        </w:rPr>
        <w:t>112-120</w:t>
      </w:r>
      <w:proofErr w:type="gramEnd"/>
      <w:r w:rsidRPr="00AB18BC">
        <w:rPr>
          <w:rFonts w:ascii="Times New Roman" w:hAnsi="Times New Roman" w:cs="Times New Roman"/>
          <w:b/>
          <w:i/>
          <w:sz w:val="18"/>
          <w:szCs w:val="18"/>
        </w:rPr>
        <w:t>. - DOI: 10.18287/241</w:t>
      </w:r>
    </w:p>
    <w:p w14:paraId="1540E994" w14:textId="77777777" w:rsidR="0046391E" w:rsidRPr="00AB18BC" w:rsidRDefault="0046391E" w:rsidP="0046391E">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 xml:space="preserve">8. </w:t>
      </w:r>
      <w:proofErr w:type="spellStart"/>
      <w:r w:rsidRPr="00AB18BC">
        <w:rPr>
          <w:rFonts w:ascii="Times New Roman" w:hAnsi="Times New Roman" w:cs="Times New Roman"/>
          <w:b/>
          <w:i/>
          <w:sz w:val="18"/>
          <w:szCs w:val="18"/>
        </w:rPr>
        <w:t>Аладов</w:t>
      </w:r>
      <w:proofErr w:type="spellEnd"/>
      <w:r w:rsidRPr="00AB18BC">
        <w:rPr>
          <w:rFonts w:ascii="Times New Roman" w:hAnsi="Times New Roman" w:cs="Times New Roman"/>
          <w:b/>
          <w:i/>
          <w:sz w:val="18"/>
          <w:szCs w:val="18"/>
        </w:rPr>
        <w:t xml:space="preserve"> А.В., </w:t>
      </w:r>
      <w:proofErr w:type="spellStart"/>
      <w:r w:rsidRPr="00AB18BC">
        <w:rPr>
          <w:rFonts w:ascii="Times New Roman" w:hAnsi="Times New Roman" w:cs="Times New Roman"/>
          <w:b/>
          <w:i/>
          <w:sz w:val="18"/>
          <w:szCs w:val="18"/>
        </w:rPr>
        <w:t>Бирючинский</w:t>
      </w:r>
      <w:proofErr w:type="spellEnd"/>
      <w:r w:rsidRPr="00AB18BC">
        <w:rPr>
          <w:rFonts w:ascii="Times New Roman" w:hAnsi="Times New Roman" w:cs="Times New Roman"/>
          <w:b/>
          <w:i/>
          <w:sz w:val="18"/>
          <w:szCs w:val="18"/>
        </w:rPr>
        <w:t xml:space="preserve"> С.Б., Дубина М.В., </w:t>
      </w:r>
      <w:proofErr w:type="spellStart"/>
      <w:r w:rsidRPr="00AB18BC">
        <w:rPr>
          <w:rFonts w:ascii="Times New Roman" w:hAnsi="Times New Roman" w:cs="Times New Roman"/>
          <w:b/>
          <w:i/>
          <w:sz w:val="18"/>
          <w:szCs w:val="18"/>
        </w:rPr>
        <w:t>Закгейм</w:t>
      </w:r>
      <w:proofErr w:type="spellEnd"/>
      <w:r w:rsidRPr="00AB18BC">
        <w:rPr>
          <w:rFonts w:ascii="Times New Roman" w:hAnsi="Times New Roman" w:cs="Times New Roman"/>
          <w:b/>
          <w:i/>
          <w:sz w:val="18"/>
          <w:szCs w:val="18"/>
        </w:rPr>
        <w:t xml:space="preserve"> А.Л., Мизеров М.Н. </w:t>
      </w:r>
      <w:proofErr w:type="spellStart"/>
      <w:r w:rsidRPr="00AB18BC">
        <w:rPr>
          <w:rFonts w:ascii="Times New Roman" w:hAnsi="Times New Roman" w:cs="Times New Roman"/>
          <w:b/>
          <w:i/>
          <w:sz w:val="18"/>
          <w:szCs w:val="18"/>
        </w:rPr>
        <w:t>Цветодинамически</w:t>
      </w:r>
      <w:proofErr w:type="spellEnd"/>
      <w:r w:rsidRPr="00AB18BC">
        <w:rPr>
          <w:rFonts w:ascii="Times New Roman" w:hAnsi="Times New Roman" w:cs="Times New Roman"/>
          <w:b/>
          <w:i/>
          <w:sz w:val="18"/>
          <w:szCs w:val="18"/>
        </w:rPr>
        <w:t xml:space="preserve"> управляемый операционный светильник с полноцветным светодиодом // Светотехника. - 2012. - № 2. С. </w:t>
      </w:r>
      <w:proofErr w:type="gramStart"/>
      <w:r w:rsidRPr="00AB18BC">
        <w:rPr>
          <w:rFonts w:ascii="Times New Roman" w:hAnsi="Times New Roman" w:cs="Times New Roman"/>
          <w:b/>
          <w:i/>
          <w:sz w:val="18"/>
          <w:szCs w:val="18"/>
        </w:rPr>
        <w:t>13-18</w:t>
      </w:r>
      <w:proofErr w:type="gramEnd"/>
      <w:r w:rsidRPr="00AB18BC">
        <w:rPr>
          <w:rFonts w:ascii="Times New Roman" w:hAnsi="Times New Roman" w:cs="Times New Roman"/>
          <w:b/>
          <w:i/>
          <w:sz w:val="18"/>
          <w:szCs w:val="18"/>
        </w:rPr>
        <w:t>.</w:t>
      </w:r>
    </w:p>
    <w:p w14:paraId="764D7FF2" w14:textId="77777777" w:rsidR="0046391E" w:rsidRPr="00AB18BC" w:rsidRDefault="0046391E" w:rsidP="0046391E">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 xml:space="preserve">9. </w:t>
      </w:r>
      <w:proofErr w:type="spellStart"/>
      <w:r w:rsidRPr="00AB18BC">
        <w:rPr>
          <w:rFonts w:ascii="Times New Roman" w:hAnsi="Times New Roman" w:cs="Times New Roman"/>
          <w:b/>
          <w:i/>
          <w:sz w:val="18"/>
          <w:szCs w:val="18"/>
        </w:rPr>
        <w:t>Бирючинский</w:t>
      </w:r>
      <w:proofErr w:type="spellEnd"/>
      <w:r w:rsidRPr="00AB18BC">
        <w:rPr>
          <w:rFonts w:ascii="Times New Roman" w:hAnsi="Times New Roman" w:cs="Times New Roman"/>
          <w:b/>
          <w:i/>
          <w:sz w:val="18"/>
          <w:szCs w:val="18"/>
        </w:rPr>
        <w:t xml:space="preserve"> С.Б., Чураев </w:t>
      </w:r>
      <w:proofErr w:type="gramStart"/>
      <w:r w:rsidRPr="00AB18BC">
        <w:rPr>
          <w:rFonts w:ascii="Times New Roman" w:hAnsi="Times New Roman" w:cs="Times New Roman"/>
          <w:b/>
          <w:i/>
          <w:sz w:val="18"/>
          <w:szCs w:val="18"/>
        </w:rPr>
        <w:t>С.О.</w:t>
      </w:r>
      <w:proofErr w:type="gramEnd"/>
      <w:r w:rsidRPr="00AB18BC">
        <w:rPr>
          <w:rFonts w:ascii="Times New Roman" w:hAnsi="Times New Roman" w:cs="Times New Roman"/>
          <w:b/>
          <w:i/>
          <w:sz w:val="18"/>
          <w:szCs w:val="18"/>
        </w:rPr>
        <w:t xml:space="preserve">  Динамически управляемые стабилизированные светодиодные осветительные устройства с обратной связью// Мир</w:t>
      </w:r>
      <w:r w:rsidRPr="00AB18BC">
        <w:rPr>
          <w:rFonts w:ascii="Times New Roman" w:hAnsi="Times New Roman" w:cs="Times New Roman"/>
          <w:b/>
          <w:i/>
          <w:sz w:val="18"/>
          <w:szCs w:val="18"/>
          <w:lang w:val="en-US"/>
        </w:rPr>
        <w:t xml:space="preserve"> </w:t>
      </w:r>
      <w:r w:rsidRPr="00AB18BC">
        <w:rPr>
          <w:rFonts w:ascii="Times New Roman" w:hAnsi="Times New Roman" w:cs="Times New Roman"/>
          <w:b/>
          <w:i/>
          <w:sz w:val="18"/>
          <w:szCs w:val="18"/>
        </w:rPr>
        <w:t>Техники</w:t>
      </w:r>
      <w:r w:rsidRPr="00AB18BC">
        <w:rPr>
          <w:rFonts w:ascii="Times New Roman" w:hAnsi="Times New Roman" w:cs="Times New Roman"/>
          <w:b/>
          <w:i/>
          <w:sz w:val="18"/>
          <w:szCs w:val="18"/>
          <w:lang w:val="en-US"/>
        </w:rPr>
        <w:t xml:space="preserve"> </w:t>
      </w:r>
      <w:r w:rsidRPr="00AB18BC">
        <w:rPr>
          <w:rFonts w:ascii="Times New Roman" w:hAnsi="Times New Roman" w:cs="Times New Roman"/>
          <w:b/>
          <w:i/>
          <w:sz w:val="18"/>
          <w:szCs w:val="18"/>
        </w:rPr>
        <w:t>Кино</w:t>
      </w:r>
      <w:r w:rsidRPr="00AB18BC">
        <w:rPr>
          <w:rFonts w:ascii="Times New Roman" w:hAnsi="Times New Roman" w:cs="Times New Roman"/>
          <w:b/>
          <w:i/>
          <w:sz w:val="18"/>
          <w:szCs w:val="18"/>
          <w:lang w:val="en-US"/>
        </w:rPr>
        <w:t>. - 2020. - № 1.</w:t>
      </w:r>
    </w:p>
    <w:p w14:paraId="03751F3D" w14:textId="77777777" w:rsidR="00085BBB" w:rsidRDefault="00085BBB"/>
    <w:sectPr w:rsidR="00085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1E"/>
    <w:rsid w:val="00085BBB"/>
    <w:rsid w:val="000E2A40"/>
    <w:rsid w:val="0046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DE76"/>
  <w15:chartTrackingRefBased/>
  <w15:docId w15:val="{1A194DC7-DB50-4020-9AD3-5B941C45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9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391E"/>
    <w:pPr>
      <w:spacing w:before="100" w:beforeAutospacing="1" w:after="142"/>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konivit konivit</dc:creator>
  <cp:keywords/>
  <dc:description/>
  <cp:lastModifiedBy>konivit konivit</cp:lastModifiedBy>
  <cp:revision>1</cp:revision>
  <dcterms:created xsi:type="dcterms:W3CDTF">2022-06-15T16:30:00Z</dcterms:created>
  <dcterms:modified xsi:type="dcterms:W3CDTF">2022-06-15T16:31:00Z</dcterms:modified>
</cp:coreProperties>
</file>