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993D" w14:textId="77777777" w:rsidR="00DD381D" w:rsidRPr="00D22519" w:rsidRDefault="00DD381D" w:rsidP="00DD381D">
      <w:pPr>
        <w:rPr>
          <w:rFonts w:ascii="Times New Roman" w:hAnsi="Times New Roman" w:cs="Times New Roman"/>
          <w:color w:val="0000FF"/>
          <w:sz w:val="32"/>
          <w:szCs w:val="32"/>
        </w:rPr>
      </w:pPr>
      <w:proofErr w:type="spellStart"/>
      <w:r w:rsidRPr="00D22519">
        <w:rPr>
          <w:rFonts w:ascii="Times New Roman" w:hAnsi="Times New Roman" w:cs="Times New Roman"/>
          <w:color w:val="0000FF"/>
          <w:sz w:val="32"/>
          <w:szCs w:val="32"/>
        </w:rPr>
        <w:t>Техноголии</w:t>
      </w:r>
      <w:proofErr w:type="spellEnd"/>
    </w:p>
    <w:p w14:paraId="0AD0BE9C" w14:textId="77777777" w:rsidR="00DD381D" w:rsidRDefault="00DD381D" w:rsidP="00DD381D">
      <w:pPr>
        <w:rPr>
          <w:rFonts w:ascii="Times New Roman" w:hAnsi="Times New Roman" w:cs="Times New Roman"/>
          <w:color w:val="5E606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Бирючинский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 Б.,</w:t>
      </w:r>
      <w:r w:rsidRPr="00631C75">
        <w:rPr>
          <w:rFonts w:ascii="Times New Roman" w:hAnsi="Times New Roman"/>
          <w:sz w:val="28"/>
          <w:szCs w:val="28"/>
        </w:rPr>
        <w:t xml:space="preserve"> </w:t>
      </w:r>
    </w:p>
    <w:p w14:paraId="052D2D7C" w14:textId="77777777" w:rsidR="00DD381D" w:rsidRDefault="00DD381D" w:rsidP="00DD381D">
      <w:pPr>
        <w:rPr>
          <w:rFonts w:ascii="Times New Roman" w:hAnsi="Times New Roman"/>
          <w:sz w:val="32"/>
          <w:szCs w:val="32"/>
        </w:rPr>
      </w:pPr>
      <w:r w:rsidRPr="008D7303">
        <w:rPr>
          <w:rFonts w:ascii="Times New Roman" w:hAnsi="Times New Roman"/>
          <w:sz w:val="32"/>
          <w:szCs w:val="32"/>
        </w:rPr>
        <w:t>3D киносъёмка камерой с одним объективом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       стр.3</w:t>
      </w:r>
    </w:p>
    <w:p w14:paraId="3136941D" w14:textId="77777777" w:rsidR="00DD381D" w:rsidRPr="002C57B6" w:rsidRDefault="00DD381D" w:rsidP="00DD3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57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Аннотация</w:t>
      </w:r>
    </w:p>
    <w:p w14:paraId="15DCDA81" w14:textId="56AC6458" w:rsidR="00DD381D" w:rsidRPr="002C57B6" w:rsidRDefault="00DD381D" w:rsidP="00DD3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57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Рассмотрены различные оптические системы и варианты киносъёмочных 3D технологий камерой с одним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C57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объективом, а также особенности их проектирования.</w:t>
      </w:r>
      <w:r w:rsidRPr="00DD38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C57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Проведено сравнение основных потребительских характеристик подобных систем между собой, а также сравнение с существующими технологиями 3D киносъёмки.</w:t>
      </w:r>
    </w:p>
    <w:p w14:paraId="54B742A8" w14:textId="2E92703E" w:rsidR="00DD381D" w:rsidRDefault="00DD381D" w:rsidP="00DD3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57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Приведены некоторые данные оптических систем и 3Dкиносъёмочных технологий, созданных автором данной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C57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статьи. Рассмотрены преимущества и недостатки основных архитектур оптических систем для 3D киносъёмки.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C57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Даны практические рекомендации по внедрению 3D киносъёмочных систем с одним объективом.</w:t>
      </w:r>
    </w:p>
    <w:p w14:paraId="42E8C00F" w14:textId="77777777" w:rsidR="00DD381D" w:rsidRPr="002C57B6" w:rsidRDefault="00DD381D" w:rsidP="00DD3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584FEED" w14:textId="77777777" w:rsidR="00DD381D" w:rsidRDefault="00DD381D" w:rsidP="00DD3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57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Ключевые слова: изобретение, изобретательская задача, объектив, аберрации, оптическая система, 3D, 4D,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C57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5D, дополненная реальность, стереоэффект, лазер, оптимизация, пропускная способность.</w:t>
      </w:r>
    </w:p>
    <w:p w14:paraId="4CD77F05" w14:textId="77777777" w:rsidR="00085BBB" w:rsidRDefault="00085BBB"/>
    <w:sectPr w:rsidR="0008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1D"/>
    <w:rsid w:val="00085BBB"/>
    <w:rsid w:val="000E2A40"/>
    <w:rsid w:val="00DD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85C1E9"/>
  <w15:chartTrackingRefBased/>
  <w15:docId w15:val="{1D92EFF7-0913-40E1-9661-56C3574D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8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konivit konivit</dc:creator>
  <cp:keywords/>
  <dc:description/>
  <cp:lastModifiedBy>konivit konivit</cp:lastModifiedBy>
  <cp:revision>1</cp:revision>
  <dcterms:created xsi:type="dcterms:W3CDTF">2022-12-05T12:47:00Z</dcterms:created>
  <dcterms:modified xsi:type="dcterms:W3CDTF">2022-12-05T12:49:00Z</dcterms:modified>
</cp:coreProperties>
</file>